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79" w:rsidRPr="00EC076D" w:rsidRDefault="007A1D79">
      <w:pPr>
        <w:rPr>
          <w:rFonts w:ascii="Times New Roman" w:hAnsi="Times New Roman" w:cs="Times New Roman"/>
          <w:sz w:val="24"/>
          <w:szCs w:val="28"/>
        </w:rPr>
      </w:pPr>
      <w:r w:rsidRPr="00EC076D">
        <w:rPr>
          <w:rFonts w:ascii="Times New Roman" w:hAnsi="Times New Roman" w:cs="Times New Roman"/>
          <w:sz w:val="24"/>
          <w:szCs w:val="28"/>
        </w:rPr>
        <w:t xml:space="preserve">SỞ Y TẾ TP.CẦN THƠ </w:t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EC076D" w:rsidRPr="00EC076D">
        <w:rPr>
          <w:rFonts w:ascii="Times New Roman" w:hAnsi="Times New Roman" w:cs="Times New Roman"/>
          <w:sz w:val="24"/>
          <w:szCs w:val="28"/>
        </w:rPr>
        <w:tab/>
      </w:r>
      <w:r w:rsidRPr="00EC076D">
        <w:rPr>
          <w:rFonts w:ascii="Times New Roman" w:hAnsi="Times New Roman" w:cs="Times New Roman"/>
          <w:sz w:val="24"/>
          <w:szCs w:val="28"/>
        </w:rPr>
        <w:t>CỘNG HÒA XÃ HỘI CHỦ NGHĨA VIỆT NAM</w:t>
      </w:r>
    </w:p>
    <w:p w:rsidR="007A1D79" w:rsidRPr="00EC076D" w:rsidRDefault="007A1D79">
      <w:pPr>
        <w:rPr>
          <w:rFonts w:ascii="Times New Roman" w:hAnsi="Times New Roman" w:cs="Times New Roman"/>
          <w:sz w:val="24"/>
          <w:szCs w:val="28"/>
        </w:rPr>
      </w:pPr>
      <w:r w:rsidRPr="00EC076D">
        <w:rPr>
          <w:rFonts w:ascii="Times New Roman" w:hAnsi="Times New Roman" w:cs="Times New Roman"/>
          <w:b/>
          <w:sz w:val="24"/>
          <w:szCs w:val="28"/>
          <w:u w:val="single"/>
        </w:rPr>
        <w:t>TRẠM Y TẾ P.XUÂN KHÁNH</w:t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="00811101" w:rsidRPr="00EC076D">
        <w:rPr>
          <w:rFonts w:ascii="Times New Roman" w:hAnsi="Times New Roman" w:cs="Times New Roman"/>
          <w:sz w:val="24"/>
          <w:szCs w:val="28"/>
        </w:rPr>
        <w:tab/>
      </w:r>
      <w:r w:rsidRPr="00EC076D">
        <w:rPr>
          <w:rFonts w:ascii="Times New Roman" w:hAnsi="Times New Roman" w:cs="Times New Roman"/>
          <w:sz w:val="24"/>
          <w:szCs w:val="28"/>
        </w:rPr>
        <w:t xml:space="preserve"> </w:t>
      </w:r>
      <w:r w:rsidR="00EC076D" w:rsidRPr="00EC076D">
        <w:rPr>
          <w:rFonts w:ascii="Times New Roman" w:hAnsi="Times New Roman" w:cs="Times New Roman"/>
          <w:sz w:val="24"/>
          <w:szCs w:val="28"/>
        </w:rPr>
        <w:t xml:space="preserve">              </w:t>
      </w:r>
      <w:proofErr w:type="spellStart"/>
      <w:r w:rsidRPr="00EC076D">
        <w:rPr>
          <w:rFonts w:ascii="Times New Roman" w:hAnsi="Times New Roman" w:cs="Times New Roman"/>
          <w:sz w:val="24"/>
          <w:szCs w:val="28"/>
        </w:rPr>
        <w:t>Độc</w:t>
      </w:r>
      <w:proofErr w:type="spellEnd"/>
      <w:r w:rsidRPr="00EC07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076D">
        <w:rPr>
          <w:rFonts w:ascii="Times New Roman" w:hAnsi="Times New Roman" w:cs="Times New Roman"/>
          <w:sz w:val="24"/>
          <w:szCs w:val="28"/>
        </w:rPr>
        <w:t>lập</w:t>
      </w:r>
      <w:proofErr w:type="spellEnd"/>
      <w:r w:rsidRPr="00EC076D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EC076D">
        <w:rPr>
          <w:rFonts w:ascii="Times New Roman" w:hAnsi="Times New Roman" w:cs="Times New Roman"/>
          <w:sz w:val="24"/>
          <w:szCs w:val="28"/>
        </w:rPr>
        <w:t>Tự</w:t>
      </w:r>
      <w:proofErr w:type="spellEnd"/>
      <w:r w:rsidRPr="00EC076D">
        <w:rPr>
          <w:rFonts w:ascii="Times New Roman" w:hAnsi="Times New Roman" w:cs="Times New Roman"/>
          <w:sz w:val="24"/>
          <w:szCs w:val="28"/>
        </w:rPr>
        <w:t xml:space="preserve"> do – </w:t>
      </w:r>
      <w:proofErr w:type="spellStart"/>
      <w:r w:rsidRPr="00EC076D">
        <w:rPr>
          <w:rFonts w:ascii="Times New Roman" w:hAnsi="Times New Roman" w:cs="Times New Roman"/>
          <w:sz w:val="24"/>
          <w:szCs w:val="28"/>
        </w:rPr>
        <w:t>Hạnh</w:t>
      </w:r>
      <w:proofErr w:type="spellEnd"/>
      <w:r w:rsidRPr="00EC07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076D">
        <w:rPr>
          <w:rFonts w:ascii="Times New Roman" w:hAnsi="Times New Roman" w:cs="Times New Roman"/>
          <w:sz w:val="24"/>
          <w:szCs w:val="28"/>
        </w:rPr>
        <w:t>phúc</w:t>
      </w:r>
      <w:proofErr w:type="spellEnd"/>
    </w:p>
    <w:p w:rsidR="007A1D79" w:rsidRPr="007B515C" w:rsidRDefault="007A1D79" w:rsidP="008111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515C">
        <w:rPr>
          <w:rFonts w:ascii="Times New Roman" w:hAnsi="Times New Roman" w:cs="Times New Roman"/>
          <w:b/>
          <w:sz w:val="32"/>
          <w:szCs w:val="28"/>
        </w:rPr>
        <w:t>DANH SÁCH</w:t>
      </w:r>
    </w:p>
    <w:p w:rsidR="000F0D12" w:rsidRPr="007B515C" w:rsidRDefault="007A1D79" w:rsidP="008111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Đăng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ký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hành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nghề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tại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cơ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sở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khám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bệnh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,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chữa</w:t>
      </w:r>
      <w:proofErr w:type="spellEnd"/>
      <w:r w:rsidRPr="007B515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515C">
        <w:rPr>
          <w:rFonts w:ascii="Times New Roman" w:hAnsi="Times New Roman" w:cs="Times New Roman"/>
          <w:b/>
          <w:sz w:val="32"/>
          <w:szCs w:val="28"/>
        </w:rPr>
        <w:t>bệnh</w:t>
      </w:r>
      <w:proofErr w:type="spellEnd"/>
    </w:p>
    <w:bookmarkEnd w:id="0"/>
    <w:p w:rsidR="007A1D79" w:rsidRDefault="007A1D79" w:rsidP="008111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31/12/2019)</w:t>
      </w:r>
    </w:p>
    <w:p w:rsidR="007A1D79" w:rsidRDefault="007A1D79" w:rsidP="007A1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0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Trạm</w:t>
      </w:r>
      <w:proofErr w:type="spellEnd"/>
      <w:r w:rsidRPr="00811101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811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  <w:r w:rsidRPr="00811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  <w:r w:rsidRPr="00811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Khánh</w:t>
      </w:r>
      <w:proofErr w:type="spellEnd"/>
    </w:p>
    <w:p w:rsidR="007A1D79" w:rsidRDefault="007A1D79" w:rsidP="007A1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1101">
        <w:rPr>
          <w:rFonts w:ascii="Times New Roman" w:hAnsi="Times New Roman" w:cs="Times New Roman"/>
          <w:sz w:val="28"/>
          <w:szCs w:val="28"/>
        </w:rPr>
        <w:tab/>
      </w:r>
      <w:r w:rsidR="00811101">
        <w:rPr>
          <w:rFonts w:ascii="Times New Roman" w:hAnsi="Times New Roman" w:cs="Times New Roman"/>
          <w:sz w:val="28"/>
          <w:szCs w:val="28"/>
        </w:rPr>
        <w:tab/>
      </w:r>
      <w:r w:rsidR="0081110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0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01">
        <w:rPr>
          <w:rFonts w:ascii="Times New Roman" w:hAnsi="Times New Roman" w:cs="Times New Roman"/>
          <w:b/>
          <w:sz w:val="28"/>
          <w:szCs w:val="28"/>
        </w:rPr>
        <w:t xml:space="preserve">72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811101">
        <w:rPr>
          <w:rFonts w:ascii="Times New Roman" w:hAnsi="Times New Roman" w:cs="Times New Roman"/>
          <w:b/>
          <w:sz w:val="28"/>
          <w:szCs w:val="28"/>
        </w:rPr>
        <w:t xml:space="preserve"> 3/2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TP.Cần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7A1D79" w:rsidRPr="00811101" w:rsidRDefault="007A1D79" w:rsidP="007A1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1101">
        <w:rPr>
          <w:rFonts w:ascii="Times New Roman" w:hAnsi="Times New Roman" w:cs="Times New Roman"/>
          <w:sz w:val="28"/>
          <w:szCs w:val="28"/>
        </w:rPr>
        <w:tab/>
      </w:r>
      <w:r w:rsidR="008111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C0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01">
        <w:rPr>
          <w:rFonts w:ascii="Times New Roman" w:hAnsi="Times New Roman" w:cs="Times New Roman"/>
          <w:b/>
          <w:sz w:val="28"/>
          <w:szCs w:val="28"/>
        </w:rPr>
        <w:t>02923 .831978</w:t>
      </w:r>
    </w:p>
    <w:p w:rsidR="007A1D79" w:rsidRDefault="007A1D79" w:rsidP="007A1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1101">
        <w:rPr>
          <w:rFonts w:ascii="Times New Roman" w:hAnsi="Times New Roman" w:cs="Times New Roman"/>
          <w:b/>
          <w:sz w:val="28"/>
          <w:szCs w:val="28"/>
        </w:rPr>
        <w:t xml:space="preserve">24h/7 </w:t>
      </w:r>
      <w:proofErr w:type="spellStart"/>
      <w:r w:rsidRPr="0081110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</w:p>
    <w:p w:rsidR="00811101" w:rsidRPr="00EC076D" w:rsidRDefault="007A1D79" w:rsidP="00EC0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11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268"/>
        <w:gridCol w:w="1734"/>
        <w:gridCol w:w="2333"/>
        <w:gridCol w:w="3969"/>
        <w:gridCol w:w="2552"/>
        <w:gridCol w:w="992"/>
      </w:tblGrid>
      <w:tr w:rsidR="00811101" w:rsidTr="00EC076D">
        <w:trPr>
          <w:trHeight w:val="594"/>
        </w:trPr>
        <w:tc>
          <w:tcPr>
            <w:tcW w:w="522" w:type="dxa"/>
            <w:vAlign w:val="center"/>
          </w:tcPr>
          <w:p w:rsidR="00811101" w:rsidRDefault="00811101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268" w:type="dxa"/>
            <w:vAlign w:val="center"/>
          </w:tcPr>
          <w:p w:rsidR="00811101" w:rsidRPr="00811101" w:rsidRDefault="00811101" w:rsidP="008111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34" w:type="dxa"/>
            <w:vAlign w:val="center"/>
          </w:tcPr>
          <w:p w:rsidR="00811101" w:rsidRPr="00811101" w:rsidRDefault="00811101" w:rsidP="00EC076D">
            <w:pPr>
              <w:pStyle w:val="ListParagraph"/>
              <w:ind w:left="-7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2333" w:type="dxa"/>
            <w:vAlign w:val="center"/>
          </w:tcPr>
          <w:p w:rsidR="00811101" w:rsidRPr="00811101" w:rsidRDefault="00811101" w:rsidP="008111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3969" w:type="dxa"/>
            <w:vAlign w:val="center"/>
          </w:tcPr>
          <w:p w:rsidR="00811101" w:rsidRPr="00811101" w:rsidRDefault="00811101" w:rsidP="008111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kí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bệnh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chữa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bệnh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cụ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811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811101" w:rsidRDefault="00811101" w:rsidP="008111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992" w:type="dxa"/>
            <w:vAlign w:val="center"/>
          </w:tcPr>
          <w:p w:rsidR="00811101" w:rsidRDefault="00811101" w:rsidP="008111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EC076D" w:rsidTr="00EC076D">
        <w:trPr>
          <w:trHeight w:val="546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004819/CT-CCHN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6D" w:rsidTr="00EC076D">
        <w:trPr>
          <w:trHeight w:val="556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EC07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5228F4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6D" w:rsidTr="00EC076D">
        <w:trPr>
          <w:trHeight w:val="562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YHCT</w:t>
            </w:r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EC07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YHCT</w:t>
            </w:r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6D" w:rsidTr="00EC076D">
        <w:trPr>
          <w:trHeight w:val="556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Thuyên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EC07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6D" w:rsidTr="00EC076D">
        <w:trPr>
          <w:trHeight w:val="564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EC07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76D" w:rsidTr="00EC076D">
        <w:trPr>
          <w:trHeight w:val="545"/>
        </w:trPr>
        <w:tc>
          <w:tcPr>
            <w:tcW w:w="522" w:type="dxa"/>
            <w:vAlign w:val="center"/>
          </w:tcPr>
          <w:p w:rsidR="00EC076D" w:rsidRDefault="00EC076D" w:rsidP="00811101">
            <w:pPr>
              <w:pStyle w:val="ListParagraph"/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1734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/CT-CCHN</w:t>
            </w:r>
          </w:p>
        </w:tc>
        <w:tc>
          <w:tcPr>
            <w:tcW w:w="2333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3969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EC076D" w:rsidRDefault="00EC076D" w:rsidP="00EC07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 – 12h,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13h – 17h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EC076D" w:rsidRDefault="00EC076D" w:rsidP="00EC07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992" w:type="dxa"/>
            <w:vAlign w:val="center"/>
          </w:tcPr>
          <w:p w:rsidR="00EC076D" w:rsidRDefault="00EC076D" w:rsidP="007B515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101" w:rsidRPr="00EC076D" w:rsidRDefault="00811101" w:rsidP="00EC076D">
      <w:pPr>
        <w:rPr>
          <w:rFonts w:ascii="Times New Roman" w:hAnsi="Times New Roman" w:cs="Times New Roman"/>
          <w:sz w:val="28"/>
          <w:szCs w:val="28"/>
        </w:rPr>
      </w:pPr>
    </w:p>
    <w:sectPr w:rsidR="00811101" w:rsidRPr="00EC076D" w:rsidSect="00EC076D">
      <w:pgSz w:w="15840" w:h="12240" w:orient="landscape"/>
      <w:pgMar w:top="284" w:right="389" w:bottom="4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74"/>
    <w:multiLevelType w:val="hybridMultilevel"/>
    <w:tmpl w:val="7E0E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79"/>
    <w:rsid w:val="000F0D12"/>
    <w:rsid w:val="005228F4"/>
    <w:rsid w:val="007A1D79"/>
    <w:rsid w:val="007B515C"/>
    <w:rsid w:val="00811101"/>
    <w:rsid w:val="00E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79"/>
    <w:pPr>
      <w:ind w:left="720"/>
      <w:contextualSpacing/>
    </w:pPr>
  </w:style>
  <w:style w:type="table" w:styleId="TableGrid">
    <w:name w:val="Table Grid"/>
    <w:basedOn w:val="TableNormal"/>
    <w:uiPriority w:val="59"/>
    <w:rsid w:val="0081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79"/>
    <w:pPr>
      <w:ind w:left="720"/>
      <w:contextualSpacing/>
    </w:pPr>
  </w:style>
  <w:style w:type="table" w:styleId="TableGrid">
    <w:name w:val="Table Grid"/>
    <w:basedOn w:val="TableNormal"/>
    <w:uiPriority w:val="59"/>
    <w:rsid w:val="0081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2020-03-13T02:26:00Z</dcterms:created>
  <dcterms:modified xsi:type="dcterms:W3CDTF">2020-03-13T03:13:00Z</dcterms:modified>
</cp:coreProperties>
</file>